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A2" w:rsidRPr="00E13FA2" w:rsidRDefault="00E13FA2" w:rsidP="00E13FA2">
      <w:pPr>
        <w:spacing w:after="0" w:line="240" w:lineRule="auto"/>
        <w:ind w:left="496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E13FA2" w:rsidRPr="00E13FA2" w:rsidRDefault="00E13FA2" w:rsidP="00E13FA2">
      <w:pPr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Руков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>одитель Управления Федеральной с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E13FA2" w:rsidRPr="00E13FA2" w:rsidRDefault="001F3019" w:rsidP="00E13FA2">
      <w:pPr>
        <w:tabs>
          <w:tab w:val="left" w:leader="underscore" w:pos="6960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E13FA2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Е.А. Белоусова</w:t>
      </w: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E13FA2" w:rsidRPr="00E13FA2" w:rsidRDefault="00E13FA2" w:rsidP="00E13F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Кировской </w:t>
      </w:r>
      <w:r w:rsidR="005F11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области в </w:t>
      </w:r>
      <w:proofErr w:type="spellStart"/>
      <w:r w:rsidR="00B244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Уржумском</w:t>
      </w:r>
      <w:proofErr w:type="spellEnd"/>
      <w:r w:rsidR="005F11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E13FA2" w:rsidRPr="00E13FA2" w:rsidRDefault="00E13FA2" w:rsidP="00E13FA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Общие положения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Должность федеральной государственной гражданской службы (далее - гражданская служба) ведущего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относится к «старшей» группе должностей гражданской службы категории «специалисты».</w:t>
      </w:r>
    </w:p>
    <w:p w:rsidR="00E13FA2" w:rsidRPr="00E13FA2" w:rsidRDefault="00E13FA2" w:rsidP="00E13FA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E13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E13FA2" w:rsidRPr="00E13FA2" w:rsidRDefault="00E13FA2" w:rsidP="00E13FA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надзор в сфере защиты прав потребителей.</w:t>
      </w:r>
    </w:p>
    <w:p w:rsidR="00E13FA2" w:rsidRPr="00E13FA2" w:rsidRDefault="00E13FA2" w:rsidP="00E13FA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на должность ведущего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E13FA2" w:rsidRPr="00E13FA2" w:rsidRDefault="00E13FA2" w:rsidP="005F117A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непосредственно подчиняется  начальнику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районе, руководителю Управления, либо лицу, исполняющему его обязанности. 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районе также подчиняется  </w:t>
      </w:r>
      <w:r w:rsidRPr="00E13FA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13FA2" w:rsidRPr="00E13FA2" w:rsidRDefault="00E13FA2" w:rsidP="005F117A">
      <w:pPr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5F117A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Квалификационные требования</w:t>
      </w:r>
    </w:p>
    <w:p w:rsidR="00E13FA2" w:rsidRPr="00E13FA2" w:rsidRDefault="00E13FA2" w:rsidP="005F117A">
      <w:pPr>
        <w:pStyle w:val="a3"/>
        <w:ind w:left="1287"/>
        <w:rPr>
          <w:rFonts w:eastAsia="Calibri"/>
        </w:rPr>
      </w:pP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E13FA2">
        <w:t xml:space="preserve">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для замещения должности ведущего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  <w:proofErr w:type="gramEnd"/>
    </w:p>
    <w:p w:rsidR="00E13FA2" w:rsidRPr="00E13FA2" w:rsidRDefault="00E13FA2" w:rsidP="005F117A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Гражданский служащий, замещающий должность ведущего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Уржумском</w:t>
      </w:r>
      <w:proofErr w:type="spellEnd"/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должен иметь высшее профессиональное образование по специальности, соответствующей функциям и задачам, возложенным на отдел.</w:t>
      </w:r>
    </w:p>
    <w:p w:rsidR="00E13FA2" w:rsidRPr="00E13FA2" w:rsidRDefault="00E13FA2" w:rsidP="005F1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Для замещения должности ведущего специалиста-эксперта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5F117A"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 установлено требований к стажу гражданской службы или работы по специальности, направлению подготовки.</w:t>
      </w:r>
    </w:p>
    <w:p w:rsidR="00E13FA2" w:rsidRPr="00E13FA2" w:rsidRDefault="00E13FA2" w:rsidP="005F117A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E13FA2" w:rsidRPr="00E13FA2" w:rsidRDefault="00E13FA2" w:rsidP="00E1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E13FA2" w:rsidRPr="00E13FA2" w:rsidRDefault="00E13FA2" w:rsidP="00E1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E13FA2" w:rsidRPr="00E13FA2" w:rsidRDefault="00E13FA2" w:rsidP="00E1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E13FA2" w:rsidRPr="00E13FA2" w:rsidRDefault="00E13FA2" w:rsidP="00E1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E13FA2" w:rsidRPr="00E13FA2" w:rsidRDefault="00E13FA2" w:rsidP="00E1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E13FA2" w:rsidRPr="00E13FA2" w:rsidRDefault="00E13FA2" w:rsidP="00E13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E13FA2" w:rsidRPr="00C379F9" w:rsidRDefault="00E13FA2" w:rsidP="00C379F9">
      <w:pPr>
        <w:pStyle w:val="a3"/>
        <w:numPr>
          <w:ilvl w:val="2"/>
          <w:numId w:val="2"/>
        </w:numPr>
        <w:tabs>
          <w:tab w:val="left" w:pos="1436"/>
        </w:tabs>
        <w:jc w:val="both"/>
        <w:rPr>
          <w:rFonts w:eastAsia="Calibri"/>
        </w:rPr>
      </w:pPr>
      <w:r w:rsidRPr="00C379F9">
        <w:rPr>
          <w:rFonts w:eastAsia="Calibri"/>
        </w:rPr>
        <w:t>Базовые умения: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E13FA2" w:rsidRPr="00E13FA2" w:rsidRDefault="00E13FA2" w:rsidP="005F117A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E13FA2" w:rsidRPr="00E13FA2" w:rsidRDefault="00E13FA2" w:rsidP="005F1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</w:t>
      </w:r>
      <w:r w:rsidRPr="00E13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5F117A" w:rsidRPr="006F46F4" w:rsidRDefault="005F117A" w:rsidP="005F1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государственной политики в сфере здравоохранения;</w:t>
      </w:r>
    </w:p>
    <w:p w:rsidR="005F117A" w:rsidRPr="006F46F4" w:rsidRDefault="005F117A" w:rsidP="005F1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в сфере здравоохранения;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медицинской статистики.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5F117A" w:rsidRPr="006156D5" w:rsidRDefault="005F117A" w:rsidP="005F1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56D5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E13FA2" w:rsidRPr="00E13FA2" w:rsidRDefault="00E13FA2" w:rsidP="00E13FA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lastRenderedPageBreak/>
        <w:t>Должностные обязанности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специалист-эксперт</w:t>
      </w:r>
      <w:r w:rsidRPr="00E13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E13FA2" w:rsidRPr="00B244D0" w:rsidRDefault="00E13FA2" w:rsidP="00E13FA2">
      <w:pPr>
        <w:pStyle w:val="a4"/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E13FA2">
        <w:rPr>
          <w:rFonts w:eastAsia="Times New Roman"/>
          <w:lang w:eastAsia="ru-RU"/>
        </w:rPr>
        <w:t xml:space="preserve">3.1.2. Ведущий специалист-эксперт Территориального отдела Управления </w:t>
      </w:r>
      <w:proofErr w:type="spellStart"/>
      <w:r w:rsidRPr="00E13FA2">
        <w:rPr>
          <w:rFonts w:eastAsia="Times New Roman"/>
          <w:lang w:eastAsia="ru-RU"/>
        </w:rPr>
        <w:t>Роспотребнадзора</w:t>
      </w:r>
      <w:proofErr w:type="spellEnd"/>
      <w:r w:rsidRPr="00E13FA2">
        <w:rPr>
          <w:rFonts w:eastAsia="Times New Roman"/>
          <w:lang w:eastAsia="ru-RU"/>
        </w:rPr>
        <w:t xml:space="preserve"> по Кировской области в </w:t>
      </w:r>
      <w:proofErr w:type="spellStart"/>
      <w:r w:rsidR="00B244D0">
        <w:rPr>
          <w:rFonts w:eastAsia="Calibri"/>
          <w:lang w:eastAsia="ru-RU"/>
        </w:rPr>
        <w:t>Уржумском</w:t>
      </w:r>
      <w:proofErr w:type="spellEnd"/>
      <w:r w:rsidR="00262BE3" w:rsidRPr="00262BE3">
        <w:rPr>
          <w:rFonts w:eastAsia="Calibri"/>
          <w:lang w:eastAsia="ru-RU"/>
        </w:rPr>
        <w:t xml:space="preserve"> </w:t>
      </w:r>
      <w:r w:rsidRPr="00E13FA2">
        <w:rPr>
          <w:rFonts w:eastAsia="Calibri"/>
        </w:rPr>
        <w:t xml:space="preserve">районе </w:t>
      </w:r>
      <w:r w:rsidRPr="00E13FA2">
        <w:rPr>
          <w:rFonts w:eastAsia="Times New Roman"/>
          <w:lang w:eastAsia="ru-RU"/>
        </w:rPr>
        <w:t xml:space="preserve">осуществляет федеральный государственный контроль (надзор) в </w:t>
      </w:r>
      <w:r w:rsidRPr="00B244D0">
        <w:rPr>
          <w:rFonts w:eastAsia="Times New Roman"/>
          <w:lang w:eastAsia="ru-RU"/>
        </w:rPr>
        <w:t xml:space="preserve">сфере санитарно-эпидемиологического благополучия населения и защиты прав потребителей на территории </w:t>
      </w:r>
      <w:proofErr w:type="spellStart"/>
      <w:r w:rsidR="00B244D0" w:rsidRPr="00B244D0">
        <w:t>Уржумского</w:t>
      </w:r>
      <w:proofErr w:type="spellEnd"/>
      <w:r w:rsidR="00B244D0" w:rsidRPr="00B244D0">
        <w:t xml:space="preserve">, </w:t>
      </w:r>
      <w:proofErr w:type="spellStart"/>
      <w:r w:rsidR="00B244D0" w:rsidRPr="00B244D0">
        <w:t>Нолинского</w:t>
      </w:r>
      <w:proofErr w:type="spellEnd"/>
      <w:r w:rsidR="00B244D0" w:rsidRPr="00B244D0">
        <w:t xml:space="preserve">, </w:t>
      </w:r>
      <w:proofErr w:type="spellStart"/>
      <w:r w:rsidR="00B244D0" w:rsidRPr="00B244D0">
        <w:t>Лебяжского</w:t>
      </w:r>
      <w:proofErr w:type="spellEnd"/>
      <w:r w:rsidR="00B244D0" w:rsidRPr="00B244D0">
        <w:t xml:space="preserve">, Сунского, </w:t>
      </w:r>
      <w:proofErr w:type="spellStart"/>
      <w:r w:rsidR="00B244D0" w:rsidRPr="00B244D0">
        <w:t>Немского</w:t>
      </w:r>
      <w:proofErr w:type="spellEnd"/>
      <w:r w:rsidR="00B244D0" w:rsidRPr="00B244D0">
        <w:t xml:space="preserve"> </w:t>
      </w:r>
      <w:r w:rsidR="00262BE3" w:rsidRPr="00B244D0">
        <w:t>районов</w:t>
      </w:r>
      <w:r w:rsidRPr="00B244D0">
        <w:rPr>
          <w:rFonts w:eastAsia="Calibri"/>
        </w:rPr>
        <w:t xml:space="preserve"> </w:t>
      </w:r>
      <w:r w:rsidRPr="00B244D0">
        <w:rPr>
          <w:rFonts w:eastAsia="Times New Roman"/>
          <w:lang w:eastAsia="ru-RU"/>
        </w:rPr>
        <w:t>Кировской области.</w:t>
      </w:r>
    </w:p>
    <w:p w:rsidR="00E13FA2" w:rsidRPr="00B244D0" w:rsidRDefault="00E13FA2" w:rsidP="00E13F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специалист-эксперт Территориального отдела Управления </w:t>
      </w:r>
      <w:proofErr w:type="spellStart"/>
      <w:r w:rsidRPr="00B24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2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 w:rsidRP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262BE3" w:rsidRPr="00B244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24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в соответствие с возложенными на Отдел задачами и функциями обязан:</w:t>
      </w:r>
    </w:p>
    <w:p w:rsidR="00E13FA2" w:rsidRPr="00B244D0" w:rsidRDefault="00E13FA2" w:rsidP="00E13FA2">
      <w:pPr>
        <w:pStyle w:val="a3"/>
        <w:numPr>
          <w:ilvl w:val="0"/>
          <w:numId w:val="1"/>
        </w:numPr>
        <w:ind w:left="0" w:firstLine="567"/>
        <w:jc w:val="both"/>
        <w:rPr>
          <w:vanish/>
        </w:rPr>
      </w:pPr>
    </w:p>
    <w:p w:rsidR="00E13FA2" w:rsidRPr="00B244D0" w:rsidRDefault="00E13FA2" w:rsidP="00E13FA2">
      <w:pPr>
        <w:pStyle w:val="a3"/>
        <w:numPr>
          <w:ilvl w:val="2"/>
          <w:numId w:val="1"/>
        </w:numPr>
        <w:ind w:left="0" w:firstLine="567"/>
        <w:jc w:val="both"/>
        <w:rPr>
          <w:vanish/>
        </w:rPr>
      </w:pPr>
    </w:p>
    <w:p w:rsidR="00E13FA2" w:rsidRPr="00B244D0" w:rsidRDefault="00E13FA2" w:rsidP="00E13FA2">
      <w:pPr>
        <w:pStyle w:val="a3"/>
        <w:numPr>
          <w:ilvl w:val="2"/>
          <w:numId w:val="1"/>
        </w:numPr>
        <w:ind w:left="0" w:firstLine="567"/>
        <w:jc w:val="both"/>
        <w:rPr>
          <w:vanish/>
        </w:rPr>
      </w:pP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B244D0">
        <w:t>Участвовать в разработке ежегодного</w:t>
      </w:r>
      <w:r w:rsidRPr="00E13FA2">
        <w:t xml:space="preserve"> плана проведения проверок юридических лиц и индивидуальных предпринимателей.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Оформлять распоряжения (приказы) о проведении проверки.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Согласовывать с органом прокуратуры внеплановые выездные проверки юридических лиц и индивидуальных предпринимателей.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lastRenderedPageBreak/>
        <w:t>Уведомлять юридических лиц и индивидуальных предпринимателей о проведении проверки в соответствии с законодательством Российской Федерации.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Знакомить лицо, подлежащее проверке, с распоряжением о проведении проверки.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Проверять информацию в документах, представленных лицами, подлежащими проверке.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proofErr w:type="gramStart"/>
      <w:r w:rsidRPr="00E13FA2">
        <w:t>Обследовать территории, здания, строения, сооружения, помещения, оборудование, транспортные средства, принадлежащие юридическим лицам и индивидуальным предпринимателям, подлежащих проверке, и перевозимых проверяемым лицом грузов, производимых и реализуемых им товаров, результатов выполняемых ими работ, оказываемых услуг.</w:t>
      </w:r>
      <w:proofErr w:type="gramEnd"/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При необходимости может: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A2">
        <w:t xml:space="preserve">- </w:t>
      </w:r>
      <w:r w:rsidRPr="00E13FA2">
        <w:rPr>
          <w:rFonts w:ascii="Times New Roman" w:hAnsi="Times New Roman" w:cs="Times New Roman"/>
          <w:sz w:val="24"/>
          <w:szCs w:val="24"/>
        </w:rPr>
        <w:t>производить отбор образцов (проб) продукции, объектов окружающей среды и производственной среды, проведение их исследований, испытаний;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A2">
        <w:rPr>
          <w:rFonts w:ascii="Times New Roman" w:hAnsi="Times New Roman" w:cs="Times New Roman"/>
          <w:sz w:val="24"/>
          <w:szCs w:val="24"/>
        </w:rPr>
        <w:t>- оформлять протокол отбора образцов (проб) продукции, объектов окружающей среды и производственной среды;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A2">
        <w:rPr>
          <w:rFonts w:ascii="Times New Roman" w:hAnsi="Times New Roman" w:cs="Times New Roman"/>
          <w:sz w:val="24"/>
          <w:szCs w:val="24"/>
        </w:rPr>
        <w:t>- проводить экспертизы и (или) расследования, направленные на установление причинно-следственной связи выявленного нарушения обязательных требований с фактами причинения вреда;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FA2">
        <w:rPr>
          <w:rFonts w:ascii="Times New Roman" w:hAnsi="Times New Roman" w:cs="Times New Roman"/>
          <w:sz w:val="24"/>
          <w:szCs w:val="24"/>
        </w:rPr>
        <w:t>- составлять и (или) производить оценку экспертного заключения по результатам экспертизы, направленной на установление причинно-следственной связи выявленного нарушения обязательных требований с фактом причинения вреда жизни, здоровью граждан.</w:t>
      </w:r>
    </w:p>
    <w:p w:rsidR="00E13FA2" w:rsidRPr="00E13FA2" w:rsidRDefault="00E13FA2" w:rsidP="00E13FA2">
      <w:pPr>
        <w:pStyle w:val="a3"/>
        <w:numPr>
          <w:ilvl w:val="3"/>
          <w:numId w:val="1"/>
        </w:numPr>
        <w:ind w:left="0" w:firstLine="567"/>
        <w:jc w:val="both"/>
      </w:pPr>
      <w:r w:rsidRPr="00E13FA2">
        <w:t>Составлять акт расследования.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Составлять акт проверки.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Вручать или направлять акт проверки лицам, прошедшим проверку.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Направлять в орган прокуратуры копии акта проверки в случае, если для проведения выездной проверки требовалось согласование ее проведения органом прокуратуры.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Вносить в журнал учета проверок записи о проведенной проверке.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Выдавать предписания лицу, прошедшему проверку, об устранении выявленных нарушений.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Осуществлять контроль устранения выявленных нарушений при проверке,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Оформлять документы для привлечения к ответственности лиц, допустивших выявленные нарушения.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Формировать материалы по результатам проверки в правоохранительные органы.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shd w:val="clear" w:color="auto" w:fill="FFFFFF"/>
        <w:tabs>
          <w:tab w:val="left" w:pos="1080"/>
        </w:tabs>
        <w:ind w:left="0" w:right="-10" w:firstLine="567"/>
        <w:jc w:val="both"/>
        <w:rPr>
          <w:spacing w:val="-4"/>
        </w:rPr>
      </w:pPr>
      <w:r>
        <w:t xml:space="preserve"> </w:t>
      </w:r>
      <w:r w:rsidR="00E13FA2" w:rsidRPr="00E13FA2"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lastRenderedPageBreak/>
        <w:t xml:space="preserve"> </w:t>
      </w:r>
      <w:r w:rsidR="00E13FA2" w:rsidRPr="00E13FA2"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 xml:space="preserve">Разрабатывать предложения о проведении санитарно-противоэпидемических мероприятий. 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 xml:space="preserve">Проводить санитарно- противоэпидемические расследования </w:t>
      </w:r>
      <w:proofErr w:type="gramStart"/>
      <w:r w:rsidR="00E13FA2" w:rsidRPr="00E13FA2">
        <w:t>при</w:t>
      </w:r>
      <w:proofErr w:type="gramEnd"/>
      <w:r w:rsidR="00E13FA2" w:rsidRPr="00E13FA2"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 w:rsidR="00E13FA2" w:rsidRPr="00E13FA2">
        <w:t>Криста</w:t>
      </w:r>
      <w:proofErr w:type="spellEnd"/>
      <w:r w:rsidR="00E13FA2" w:rsidRPr="00E13FA2">
        <w:t xml:space="preserve">»), в </w:t>
      </w:r>
      <w:proofErr w:type="spellStart"/>
      <w:r w:rsidR="00E13FA2" w:rsidRPr="00E13FA2">
        <w:t>т.ч</w:t>
      </w:r>
      <w:proofErr w:type="spellEnd"/>
      <w:r w:rsidR="00E13FA2" w:rsidRPr="00E13FA2"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Обеспечивать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Участвовать в заполнении и формировании отчетных форм с использованием АИС «СГМ».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Вести прием и регистрацию заявлений юридических лиц и индивидуальных предпринимателей и прилагаемых к нему документов,  осуществлять оценку состава документов, соблюдения порядка оформления и содержания, достоверности и непротиворечивости.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rPr>
          <w:color w:val="000000"/>
        </w:rPr>
        <w:t xml:space="preserve"> </w:t>
      </w:r>
      <w:r w:rsidR="00E13FA2" w:rsidRPr="00E13FA2">
        <w:rPr>
          <w:color w:val="000000"/>
        </w:rPr>
        <w:t>Осуществлять ф</w:t>
      </w:r>
      <w:r w:rsidR="00E13FA2" w:rsidRPr="00E13FA2">
        <w:t>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государственном реестре юридических лиц, Едином государственном реестре индивидуальных предпринимателей.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Вносить данные в реестр санитарно-эпидемиологических заключений о соответствии (несоответствии) государственным санитарно-эпидемиологическим требованиям видов деятельности (работ, услуг), проектной документации. Направлять данные в Федеральный реестр.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Сообщать заявителю о готовности санитарно-эпидемиологического заключения к выдаче.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Готовить проекты санитарно-эпидемиологических заключений.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E13FA2" w:rsidRPr="00E13FA2">
        <w:t>Проводить экспертизы документов, сверку данных заявлений с информацией, содержащейся в Едином государственном реестре юридических лиц (для юридических лиц) и в Едином государственном реестре индивидуальных предпринимателей.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Информировать и консультировать по вопросам установления соответствия (несоответствия) проектной документации, видов деятельности, работ, услуг санитарно-эпидемиологическим требованиям.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E13FA2" w:rsidRPr="00E13FA2" w:rsidRDefault="00C379F9" w:rsidP="00E13FA2">
      <w:pPr>
        <w:pStyle w:val="a3"/>
        <w:numPr>
          <w:ilvl w:val="3"/>
          <w:numId w:val="1"/>
        </w:numPr>
        <w:ind w:left="0" w:firstLine="567"/>
        <w:jc w:val="both"/>
      </w:pPr>
      <w:r>
        <w:t xml:space="preserve"> </w:t>
      </w:r>
      <w:r w:rsidR="00E13FA2" w:rsidRPr="00E13FA2"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E13FA2" w:rsidRPr="00E13FA2" w:rsidRDefault="00E13FA2" w:rsidP="00E13FA2">
      <w:pPr>
        <w:pStyle w:val="a3"/>
        <w:numPr>
          <w:ilvl w:val="0"/>
          <w:numId w:val="2"/>
        </w:numPr>
        <w:spacing w:before="100" w:beforeAutospacing="1" w:after="100" w:afterAutospacing="1"/>
        <w:contextualSpacing/>
        <w:jc w:val="center"/>
        <w:rPr>
          <w:rFonts w:eastAsia="Calibri"/>
        </w:rPr>
      </w:pPr>
      <w:r w:rsidRPr="00E13FA2">
        <w:rPr>
          <w:rFonts w:eastAsia="Calibri"/>
        </w:rPr>
        <w:t>Права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4.1.1.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lastRenderedPageBreak/>
        <w:t>Ответственность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несет ответственность в пределах, определенных законодательством Российской Федерации: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предложений начальнику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руководителю Управления, заместителю руководителя Управления, курирующему работу структурного подразделения, по вопросам соответствующим функциям и задачам структурного подразделения.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аналитических справок и иных материалов  для выступлений на совещаниях.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ведущий специалист-эксперт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ведущего специалиста-эксперта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ведущего специалиста-эксперта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pStyle w:val="a3"/>
        <w:numPr>
          <w:ilvl w:val="0"/>
          <w:numId w:val="2"/>
        </w:numPr>
        <w:jc w:val="center"/>
        <w:rPr>
          <w:rFonts w:eastAsia="Calibri"/>
        </w:rPr>
      </w:pPr>
      <w:r w:rsidRPr="00E13FA2">
        <w:rPr>
          <w:rFonts w:eastAsia="Calibri"/>
        </w:rPr>
        <w:t>Показатели эффективности и результативности профессиональной служебной деятельности</w:t>
      </w:r>
    </w:p>
    <w:p w:rsidR="00E13FA2" w:rsidRPr="00E13FA2" w:rsidRDefault="00E13FA2" w:rsidP="00E13FA2">
      <w:pPr>
        <w:pStyle w:val="a3"/>
        <w:ind w:left="1287"/>
        <w:rPr>
          <w:rFonts w:eastAsia="Calibri"/>
        </w:rPr>
      </w:pP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C37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ведущего специалиста-эксперта Территориального отдела Управления </w:t>
      </w:r>
      <w:proofErr w:type="spell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B244D0">
        <w:rPr>
          <w:rFonts w:ascii="Times New Roman" w:eastAsia="Calibri" w:hAnsi="Times New Roman" w:cs="Times New Roman"/>
          <w:sz w:val="24"/>
          <w:szCs w:val="24"/>
          <w:lang w:eastAsia="ru-RU"/>
        </w:rPr>
        <w:t>Уржумском</w:t>
      </w:r>
      <w:proofErr w:type="spellEnd"/>
      <w:r w:rsidR="00262BE3" w:rsidRPr="00262B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3FA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E13FA2" w:rsidRPr="00E13FA2" w:rsidRDefault="00E13FA2" w:rsidP="00E13F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3FA2" w:rsidRPr="00E13FA2" w:rsidRDefault="00E13FA2" w:rsidP="00E13F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996" w:rsidRPr="00C379F9" w:rsidRDefault="008F4996" w:rsidP="00C379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F4996" w:rsidRPr="00C379F9" w:rsidSect="00B244D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A04BF"/>
    <w:multiLevelType w:val="multilevel"/>
    <w:tmpl w:val="F3665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416A32A1"/>
    <w:multiLevelType w:val="multilevel"/>
    <w:tmpl w:val="2C6CA5A8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A2"/>
    <w:rsid w:val="001F3019"/>
    <w:rsid w:val="00262BE3"/>
    <w:rsid w:val="005F117A"/>
    <w:rsid w:val="008F4996"/>
    <w:rsid w:val="00B244D0"/>
    <w:rsid w:val="00C379F9"/>
    <w:rsid w:val="00E1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13FA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F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13FA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4624</Words>
  <Characters>26360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4</cp:revision>
  <cp:lastPrinted>2019-05-31T11:26:00Z</cp:lastPrinted>
  <dcterms:created xsi:type="dcterms:W3CDTF">2018-02-06T12:53:00Z</dcterms:created>
  <dcterms:modified xsi:type="dcterms:W3CDTF">2021-03-12T06:20:00Z</dcterms:modified>
</cp:coreProperties>
</file>