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left="4962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left="496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Управления Федеральной Службы по надзору в сфере защиты прав потребителей и благополучия человека по Кировской области</w:t>
      </w:r>
    </w:p>
    <w:p w:rsidR="00D56CCB" w:rsidRPr="00D56CCB" w:rsidRDefault="00D56CCB" w:rsidP="00D56CCB">
      <w:pPr>
        <w:shd w:val="clear" w:color="auto" w:fill="FFFFFF" w:themeFill="background1"/>
        <w:tabs>
          <w:tab w:val="left" w:leader="underscore" w:pos="6005"/>
          <w:tab w:val="left" w:leader="underscore" w:pos="7958"/>
        </w:tabs>
        <w:spacing w:after="0" w:line="240" w:lineRule="auto"/>
        <w:ind w:left="496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CCB" w:rsidRPr="00D56CCB" w:rsidRDefault="00D56CCB" w:rsidP="00D56CCB">
      <w:pPr>
        <w:shd w:val="clear" w:color="auto" w:fill="FFFFFF" w:themeFill="background1"/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CCB" w:rsidRPr="00D56CCB" w:rsidRDefault="00D56CCB" w:rsidP="00D56CCB">
      <w:pPr>
        <w:shd w:val="clear" w:color="auto" w:fill="FFFFFF" w:themeFill="background1"/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Должностной регламент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федерального государственного гражданского служащего,</w:t>
      </w:r>
    </w:p>
    <w:p w:rsidR="00D56CCB" w:rsidRPr="00D56CCB" w:rsidRDefault="00D56CCB" w:rsidP="00D56CCB">
      <w:pPr>
        <w:shd w:val="clear" w:color="auto" w:fill="FFFFFF" w:themeFill="background1"/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замещающего должность специалиста-эксперта</w:t>
      </w:r>
    </w:p>
    <w:p w:rsidR="00D56CCB" w:rsidRPr="00D56CCB" w:rsidRDefault="00D56CCB" w:rsidP="00D56CCB">
      <w:pPr>
        <w:shd w:val="clear" w:color="auto" w:fill="FFFFFF" w:themeFill="background1"/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Кировской области в </w:t>
      </w:r>
      <w:proofErr w:type="spellStart"/>
      <w:r w:rsidRPr="00D56C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Котельничском</w:t>
      </w:r>
      <w:proofErr w:type="spellEnd"/>
      <w:r w:rsidRPr="00D56C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районе</w:t>
      </w:r>
    </w:p>
    <w:p w:rsidR="00D56CCB" w:rsidRPr="00D56CCB" w:rsidRDefault="00D56CCB" w:rsidP="00D56CCB">
      <w:pPr>
        <w:shd w:val="clear" w:color="auto" w:fill="FFFFFF" w:themeFill="background1"/>
        <w:tabs>
          <w:tab w:val="left" w:leader="underscore" w:pos="6005"/>
          <w:tab w:val="left" w:leader="underscore" w:pos="795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56CCB" w:rsidRPr="00D56CCB" w:rsidRDefault="00D56CCB" w:rsidP="00D56CC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Общие положения</w:t>
      </w:r>
    </w:p>
    <w:p w:rsidR="00D56CCB" w:rsidRPr="00D56CCB" w:rsidRDefault="00D56CCB" w:rsidP="00D56CCB">
      <w:pPr>
        <w:shd w:val="clear" w:color="auto" w:fill="FFFFFF" w:themeFill="background1"/>
        <w:tabs>
          <w:tab w:val="left" w:pos="13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1.1.Должность федеральной государственной гражданской службы (далее - гражданская служба) специалиста-эксперта</w:t>
      </w:r>
      <w:r w:rsidRPr="00D56C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Федеральной службы по надзору в сфере зашиты прав потребителей и благополучия человека по Кировской области (далее – Управление) в </w:t>
      </w:r>
      <w:proofErr w:type="spellStart"/>
      <w:r w:rsidR="000643A3" w:rsidRPr="000643A3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Pr="000643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районе относится к «старшей» группе должностей гражданской службы категории «специалисты».</w:t>
      </w:r>
    </w:p>
    <w:p w:rsidR="00D56CCB" w:rsidRPr="00D56CCB" w:rsidRDefault="00D56CCB" w:rsidP="00D56CCB">
      <w:pPr>
        <w:shd w:val="clear" w:color="auto" w:fill="FFFFFF" w:themeFill="background1"/>
        <w:tabs>
          <w:tab w:val="left" w:leader="underscore" w:pos="853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Регистрационный номер (код) должности – 11-3-4-062.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1.2.Область профессиональной служебной деятельности федерального государственного гражданского служащего (далее - гражданский служащий): </w:t>
      </w:r>
      <w:r w:rsidRPr="00D56C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Регулирование здравоохранения и санитарно-эпидемиологического благополучия.</w:t>
      </w:r>
    </w:p>
    <w:p w:rsidR="00D56CCB" w:rsidRPr="00D56CCB" w:rsidRDefault="00D56CCB" w:rsidP="00D56CCB">
      <w:pPr>
        <w:shd w:val="clear" w:color="auto" w:fill="FFFFFF" w:themeFill="background1"/>
        <w:tabs>
          <w:tab w:val="left" w:pos="1378"/>
          <w:tab w:val="left" w:leader="underscore" w:pos="69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1.3.Вид профессиональной служебной деятельности гражданского служащего: Обеспечение санитарного благополучия населения, обеспечение эпидемиологического благополучия населения, надзор в сфере защиты прав потребителей.</w:t>
      </w:r>
    </w:p>
    <w:p w:rsidR="00D56CCB" w:rsidRPr="00D56CCB" w:rsidRDefault="00D56CCB" w:rsidP="00D56CCB">
      <w:pPr>
        <w:shd w:val="clear" w:color="auto" w:fill="FFFFFF" w:themeFill="background1"/>
        <w:tabs>
          <w:tab w:val="left" w:pos="132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1.4.Назначение на должность специалиста-эксперта</w:t>
      </w:r>
      <w:r w:rsidRPr="00D56C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0643A3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районе и освобождение от должности осуществляется приказом руководителя Управления в порядке, установленном законодательством Российской Федерации.</w:t>
      </w:r>
    </w:p>
    <w:p w:rsidR="00D56CCB" w:rsidRPr="00D56CCB" w:rsidRDefault="00D56CCB" w:rsidP="00D56CCB">
      <w:pPr>
        <w:shd w:val="clear" w:color="auto" w:fill="FFFFFF" w:themeFill="background1"/>
        <w:tabs>
          <w:tab w:val="left" w:pos="900"/>
          <w:tab w:val="left" w:pos="81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1.5.Специалист-эксперт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0643A3" w:rsidRPr="000643A3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Pr="000643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непосредственно подчиняется  начальнику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0643A3" w:rsidRPr="000643A3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Pr="000643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районе, руководителю Управления, либо лицу, исполняющему его обязанности.  Специалист-эксперт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0643A3" w:rsidRPr="000643A3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0643A3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районе также подчиняется  </w:t>
      </w:r>
      <w:r w:rsidRPr="00D56C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заместителю руководителя Управления, курирующему данное направление деятельности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56CCB" w:rsidRPr="00D56CCB" w:rsidRDefault="00D56CCB" w:rsidP="00D56CCB">
      <w:pPr>
        <w:shd w:val="clear" w:color="auto" w:fill="FFFFFF" w:themeFill="background1"/>
        <w:tabs>
          <w:tab w:val="left" w:pos="1260"/>
          <w:tab w:val="left" w:pos="1800"/>
          <w:tab w:val="left" w:pos="2700"/>
          <w:tab w:val="left" w:pos="83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CCB" w:rsidRPr="00D56CCB" w:rsidRDefault="00D56CCB" w:rsidP="00D56CC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Квалификационные требования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 w:rsidRPr="00D56CCB">
        <w:t xml:space="preserve"> </w:t>
      </w:r>
      <w:proofErr w:type="gram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служащих, утвержденным Минтрудом России, с профессиональным стандартом "Специалист в области медико-профилактического дела", утвержденным приказом Минтруда России от 25.06.2015 года №399н, для замещения должности специалиста-эксперта</w:t>
      </w:r>
      <w:r w:rsidRPr="00D56C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</w:t>
      </w:r>
      <w:proofErr w:type="gram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Кировской области в </w:t>
      </w:r>
      <w:proofErr w:type="spellStart"/>
      <w:r w:rsidR="000643A3" w:rsidRPr="000643A3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0643A3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 устанавливаются следующие квалификационные требования.</w:t>
      </w:r>
    </w:p>
    <w:p w:rsidR="00D56CCB" w:rsidRPr="00D56CCB" w:rsidRDefault="00D56CCB" w:rsidP="00D56CCB">
      <w:pPr>
        <w:shd w:val="clear" w:color="auto" w:fill="FFFFFF" w:themeFill="background1"/>
        <w:tabs>
          <w:tab w:val="left" w:pos="122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2.2.Базовые квалификационные требования.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2.2.1.Гражданский служащий, замещающий должность специалиста-эксперта</w:t>
      </w:r>
      <w:r w:rsidRPr="00D56C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0643A3" w:rsidRPr="000643A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Котельничском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районе, должен иметь высшее профессиональное образование по специальности, соответствующей функциям и задачам, возложенным на отдел.</w:t>
      </w:r>
    </w:p>
    <w:p w:rsidR="00D56CCB" w:rsidRPr="00D56CCB" w:rsidRDefault="00D56CCB" w:rsidP="00D56CC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2.2.2.Для замещения должности специалиста-эксперта</w:t>
      </w:r>
      <w:r w:rsidRPr="00D56C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0643A3" w:rsidRPr="000643A3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0643A3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не установлено требований к стажу гражданской службы или работы по специальности, направлению подготовки.</w:t>
      </w:r>
    </w:p>
    <w:p w:rsidR="00D56CCB" w:rsidRPr="00D56CCB" w:rsidRDefault="00D56CCB" w:rsidP="00D56CCB">
      <w:pPr>
        <w:shd w:val="clear" w:color="auto" w:fill="FFFFFF" w:themeFill="background1"/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2.2.3.Базовые знания: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основ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в области информационно-коммуникационных технологий;</w:t>
      </w:r>
    </w:p>
    <w:p w:rsidR="00D56CCB" w:rsidRPr="00D56CCB" w:rsidRDefault="00D56CCB" w:rsidP="00D56CC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знания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иных нормативных правовых актов в рамках компетенции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</w:t>
      </w:r>
    </w:p>
    <w:p w:rsidR="00D56CCB" w:rsidRPr="00D56CCB" w:rsidRDefault="00D56CCB" w:rsidP="00D56CC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структуры и полномочий органов государственной власти и местного самоуправления; основ федерального государственного санитарно-эпидемиологического надзора и его обеспечения; основ федерального государственного надзора в области защиты прав потребителей и его обеспечения; </w:t>
      </w:r>
    </w:p>
    <w:p w:rsidR="00D56CCB" w:rsidRPr="00D56CCB" w:rsidRDefault="00D56CCB" w:rsidP="00D56CC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аппаратного и программного обеспечения; </w:t>
      </w:r>
    </w:p>
    <w:p w:rsidR="00D56CCB" w:rsidRPr="00D56CCB" w:rsidRDefault="00D56CCB" w:rsidP="00D56CC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возможностей межведомственного документооборота, общих вопросов информационной безопасности; </w:t>
      </w:r>
    </w:p>
    <w:p w:rsidR="00D56CCB" w:rsidRPr="00D56CCB" w:rsidRDefault="00D56CCB" w:rsidP="00D56CC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основ организации прохождения государственной гражданской службы; </w:t>
      </w:r>
    </w:p>
    <w:p w:rsidR="00D56CCB" w:rsidRPr="00D56CCB" w:rsidRDefault="00D56CCB" w:rsidP="00D56CC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правил деловой этики, служебного распорядка территориального органа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, порядка работы со служебной информацией, основ делопроизводства, правил и норм охраны труда и противопожарной безопасности.</w:t>
      </w:r>
    </w:p>
    <w:p w:rsidR="00D56CCB" w:rsidRPr="00D56CCB" w:rsidRDefault="00D56CCB" w:rsidP="00D56CCB">
      <w:pPr>
        <w:shd w:val="clear" w:color="auto" w:fill="FFFFFF" w:themeFill="background1"/>
        <w:tabs>
          <w:tab w:val="left" w:pos="14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2.2.4.Базовые умения: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этику делового общения;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 коммуникативные умения;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умение совершенствовать свой профессиональный уровень; умения в области информационно-коммуникационных технологий;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мыслить системно;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планировать и рационально использовать рабочее время;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достигать результата;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коммуникативные умения;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в стрессовых условиях;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2.3. Профессионально-функциональные квалификационные требования.</w:t>
      </w:r>
    </w:p>
    <w:p w:rsidR="00D56CCB" w:rsidRPr="00D56CCB" w:rsidRDefault="00D56CCB" w:rsidP="00D56CCB">
      <w:pPr>
        <w:shd w:val="clear" w:color="auto" w:fill="FFFFFF" w:themeFill="background1"/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2.3.1.Знания: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Конституции Российской Федерации;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в рамках компетенции </w:t>
      </w:r>
      <w:proofErr w:type="spellStart"/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регулирующих развитие государственной политики в сфере санитарно-эпидемиологического благополучия населения и защиты прав потребителей; структуры и полномочий органов государственной власти и местного самоуправления;</w:t>
      </w:r>
      <w:proofErr w:type="gramEnd"/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федерального государственного санитарн</w:t>
      </w:r>
      <w:proofErr w:type="gramStart"/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эпидемиологического надзора и его обеспечения; основ федерального государственного надзора в области защиты прав потребителей и его обеспечения;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информационной безопасности; </w:t>
      </w:r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 организации прохождения государственной гражданской службы; правил деловой этики, служебного распорядка Управления </w:t>
      </w:r>
      <w:proofErr w:type="spellStart"/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Кировской области, порядка работы со служебной информацией, основ делопроизводства, правил и норм охраны труда и противопожарной безопасности.   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показатели деятельности различных учреждений системы здравоохранения;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цели, задачи, содержание и методы государственного санитарно-эпидемиологического надзора на объектах жилищно-коммунального хозяйства и социально-бытовой среды,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цели, задачи, содержание и методы государственного санитарно-эпидемиологического надзора на объектах  пищевой промышленности, общественного      питания и торговли,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цели, задачи, содержание и методы государственного санитарно-эпидемиологического   надзора на  производственных объектах,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взаимодействия человека и окружающей среды; 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гигиенического нормирования  химических, физических    и    биологических факторов среды обитания человека в условиях населенных мест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гигиенического нормирования  вредных  и опасных факторов  производственной среды и трудового процесса; меры профилактики их вредного воздействия;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эпидемиологию инфекционных и неинфекционных заболеваний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построения государственного учета по показателям состояния здоровья населения, демографическим показателям;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применения современных информационно-коммуникационных технологий, геоинформационных систем;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комплексные показатели антропогенной нагрузки;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гигиенического изучения состояния здоровья и профилактики заболеваемости населения (популяции);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методика оценки риска (</w:t>
      </w:r>
      <w:proofErr w:type="gram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абсолютный</w:t>
      </w:r>
      <w:proofErr w:type="gram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, относительный и т.п.) для здоровья населения;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радиационной безопасности;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действие  ионизирующих излучений на здоровье человека;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 и принципы организации рационального  питания различных возрастных   и  профессиональных групп; 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гигиенические основы организации лечебно-профилактического питания;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физиолого-гигиенические принципы организации учебно-воспитательного  процесса в образовательных учреждениях;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современные методы  различных видов лабораторного анализа; 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особенности диагностики профессиональных и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производственно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обусловленных болезней;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 действующих вредных производственных факторов на основании санитарно-гигиенической характеристики условий труда;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критерии диагностики острых профессиональных интоксикаций; 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перечень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и формы оценки соответствия объекта, определяемые с учетом степени риска.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современных методов диагностики, профилактики, лечения, реабилитации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эпидемиологический    подход   к  изучению болезней человека;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эпидемиологических  исследований и их предназначение;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эпидемиологию  инфекционных, паразитарных   и  неинфекционных заболеваний, генетических заболеваний,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эпидемиологию   и профилактику    внутрибольничных инфекций;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построения государственного учета по показателям состояния здоровья населения, демографическим показателям;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применения современных информационно-коммуникационных технологий, геоинформационных систем;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эпидемиологическая связь с лабораторными клиническими, патогенетическими,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патанатомическими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другими данными об анализируемой болезни;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методы эпидемиологической диагностики;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национальный календарь профилактических прививок, сроки проведения профилактических прививок и категории граждан, подлежащих обязательной вакцинации;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календарь профилактических прививок по эпидемическим показаниям, сроки проведения профилактических прививок и категории граждан, подлежащих обязательной вакцинации;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использование иммунобиологических лекарственных препаратов; 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перечень медицинских противопоказаний к проведению профилактических прививок;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хранение и транспортировки иммунобиологических лекарственных препаратов для иммунопрофилактики;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применение информативных методов и вычислительной техники в    диагностике, лечении  и профилактике различных заболеваний;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диагностическую информативность лабораторных симптомов и синдромов – понятия специфичности,  чувствительности тестов, прогностической значимости;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 организации и содержание профилактических мероприятий   по предупреждению или уменьшению степени неблагоприятного влияния на человека факторов среды обитания в условиях населенных мест;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 профилактики госпитальных инфекций;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безопасность работы с микроорганизмами 1-4 групп патогенности;  </w:t>
      </w:r>
    </w:p>
    <w:p w:rsidR="00D56CCB" w:rsidRPr="00D56CCB" w:rsidRDefault="00D56CCB" w:rsidP="00D56CCB">
      <w:pPr>
        <w:shd w:val="clear" w:color="auto" w:fill="FFFFFF" w:themeFill="background1"/>
        <w:tabs>
          <w:tab w:val="left" w:pos="144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2.3.2.Умения: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законодательными и иными нормативными правовыми актами Российской Федерации;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и обеспечения выполнения задач;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квалифицированного планирования работы;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планирования и достижения целей в сфере санитарно-эпидемиологического благополучия населения и защиты прав потребителей;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внутренними и периферийными устройствами компьютера;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информационно-телекоммуникационными сетями, в том числе сетью Интернет;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операционной системе;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управления электронной почтой;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 текстовом редакторе;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электронными таблицами;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подготовки презентаций;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использования графических объектов в электронных документах;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с базами данных;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ведения деловых переговоров, публичного выступления, подготовки делового письма, проектов нормативных актов;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анализа и прогнозирования;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грамотного учета мнения коллег;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работы по эффективному взаимодействию с организациями, государственными органами, органами местного самоуправления и гражданами;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адаптации к новой ситуации и принятия новых подходов в решении поставленных задач;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эффективного планирования рабочего времени;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систематического повышения своей квалификации;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систематизации информации, работы со служебными документами; квалифицированной работы с людьми по недопущению личностных конфликтов.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CCB" w:rsidRDefault="00D56CCB" w:rsidP="00D56CC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Должностные обязанности</w:t>
      </w:r>
    </w:p>
    <w:p w:rsidR="00B20392" w:rsidRDefault="00B20392" w:rsidP="00B203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 Специалист-эксперт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Территориального отдела Управления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районе обязан:</w:t>
      </w:r>
    </w:p>
    <w:p w:rsidR="00B20392" w:rsidRDefault="00B20392" w:rsidP="00B203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3.1.1.В соответствии со статьей 15 Федерального закона от 27 июля 2004 г. № 79-ФЗ «О государственной гражданской службе Российской Федерации»:</w:t>
      </w:r>
    </w:p>
    <w:p w:rsidR="00B20392" w:rsidRDefault="00B20392" w:rsidP="00B203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B20392" w:rsidRDefault="00B20392" w:rsidP="00B203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B20392" w:rsidRDefault="00B20392" w:rsidP="00B203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B20392" w:rsidRDefault="00B20392" w:rsidP="00B203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B20392" w:rsidRDefault="00B20392" w:rsidP="00B203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служебный распорядок;</w:t>
      </w:r>
    </w:p>
    <w:p w:rsidR="00B20392" w:rsidRDefault="00B20392" w:rsidP="00B203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B20392" w:rsidRDefault="00B20392" w:rsidP="00B203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B20392" w:rsidRDefault="00B20392" w:rsidP="00B203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B20392" w:rsidRDefault="00B20392" w:rsidP="00B203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B20392" w:rsidRDefault="00B20392" w:rsidP="00B203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B20392" w:rsidRDefault="00B20392" w:rsidP="00B203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B20392" w:rsidRDefault="00B20392" w:rsidP="00B203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B20392" w:rsidRDefault="00B20392" w:rsidP="00B203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общие принципы служебного поведения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 29, ст. 3658) (далее - Указ Президента № 885).</w:t>
      </w:r>
    </w:p>
    <w:p w:rsidR="00B20392" w:rsidRDefault="00B20392" w:rsidP="00B20392">
      <w:pPr>
        <w:pStyle w:val="a5"/>
        <w:spacing w:after="0" w:line="240" w:lineRule="auto"/>
        <w:ind w:firstLine="567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3.1.2.  Специалист-эксперт Территориального отдела Управления </w:t>
      </w:r>
      <w:proofErr w:type="spellStart"/>
      <w:r>
        <w:rPr>
          <w:rFonts w:eastAsia="Times New Roman"/>
          <w:lang w:eastAsia="ru-RU"/>
        </w:rPr>
        <w:t>Роспотребнадзора</w:t>
      </w:r>
      <w:proofErr w:type="spellEnd"/>
      <w:r>
        <w:rPr>
          <w:rFonts w:eastAsia="Times New Roman"/>
          <w:lang w:eastAsia="ru-RU"/>
        </w:rPr>
        <w:t xml:space="preserve"> по Кировской области в </w:t>
      </w:r>
      <w:proofErr w:type="spellStart"/>
      <w:r>
        <w:rPr>
          <w:rFonts w:eastAsia="Calibri"/>
          <w:lang w:eastAsia="ru-RU"/>
        </w:rPr>
        <w:t>Котельничском</w:t>
      </w:r>
      <w:proofErr w:type="spellEnd"/>
      <w:r>
        <w:rPr>
          <w:rFonts w:eastAsia="Calibri"/>
          <w:lang w:eastAsia="ru-RU"/>
        </w:rPr>
        <w:t xml:space="preserve"> </w:t>
      </w:r>
      <w:r>
        <w:rPr>
          <w:rFonts w:eastAsia="Calibri"/>
        </w:rPr>
        <w:t xml:space="preserve">районе </w:t>
      </w:r>
      <w:r>
        <w:rPr>
          <w:rFonts w:eastAsia="Times New Roman"/>
          <w:lang w:eastAsia="ru-RU"/>
        </w:rPr>
        <w:t xml:space="preserve">осуществляет федеральный государственный контроль (надзор) в сфере санитарно-эпидемиологического благополучия населения и защиты прав потребителей на территории </w:t>
      </w:r>
      <w:proofErr w:type="spellStart"/>
      <w:r>
        <w:rPr>
          <w:sz w:val="26"/>
          <w:szCs w:val="26"/>
        </w:rPr>
        <w:t>Котельничского</w:t>
      </w:r>
      <w:proofErr w:type="spellEnd"/>
      <w:r>
        <w:rPr>
          <w:sz w:val="26"/>
          <w:szCs w:val="26"/>
        </w:rPr>
        <w:t xml:space="preserve">, Даровского, </w:t>
      </w:r>
      <w:proofErr w:type="spellStart"/>
      <w:r>
        <w:rPr>
          <w:sz w:val="26"/>
          <w:szCs w:val="26"/>
        </w:rPr>
        <w:t>Свечинского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Шабалинского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Арбажского</w:t>
      </w:r>
      <w:proofErr w:type="spellEnd"/>
      <w:r>
        <w:rPr>
          <w:sz w:val="26"/>
          <w:szCs w:val="26"/>
        </w:rPr>
        <w:t>, Орловского районов</w:t>
      </w:r>
      <w:r>
        <w:rPr>
          <w:rFonts w:eastAsia="Calibri"/>
        </w:rPr>
        <w:t xml:space="preserve"> </w:t>
      </w:r>
      <w:r>
        <w:rPr>
          <w:rFonts w:eastAsia="Times New Roman"/>
          <w:lang w:eastAsia="ru-RU"/>
        </w:rPr>
        <w:t>Кировской области.</w:t>
      </w:r>
    </w:p>
    <w:p w:rsidR="00B20392" w:rsidRDefault="00B20392" w:rsidP="00B20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Специалист-эксперт Территориального отдела 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 в соответствие с возложенными на Отдел задачами и функциями обязан:</w:t>
      </w:r>
    </w:p>
    <w:p w:rsidR="00B20392" w:rsidRDefault="00B20392" w:rsidP="00B20392">
      <w:pPr>
        <w:pStyle w:val="a6"/>
        <w:numPr>
          <w:ilvl w:val="0"/>
          <w:numId w:val="3"/>
        </w:numPr>
        <w:ind w:left="0" w:firstLine="567"/>
        <w:jc w:val="both"/>
        <w:rPr>
          <w:vanish/>
        </w:rPr>
      </w:pPr>
    </w:p>
    <w:p w:rsidR="00B20392" w:rsidRDefault="00B20392" w:rsidP="00B20392">
      <w:pPr>
        <w:pStyle w:val="a6"/>
        <w:numPr>
          <w:ilvl w:val="2"/>
          <w:numId w:val="3"/>
        </w:numPr>
        <w:ind w:left="0" w:firstLine="567"/>
        <w:jc w:val="both"/>
        <w:rPr>
          <w:vanish/>
        </w:rPr>
      </w:pPr>
    </w:p>
    <w:p w:rsidR="00B20392" w:rsidRDefault="00B20392" w:rsidP="00B20392">
      <w:pPr>
        <w:pStyle w:val="a6"/>
        <w:numPr>
          <w:ilvl w:val="2"/>
          <w:numId w:val="3"/>
        </w:numPr>
        <w:ind w:left="0" w:firstLine="567"/>
        <w:jc w:val="both"/>
        <w:rPr>
          <w:vanish/>
        </w:rPr>
      </w:pPr>
    </w:p>
    <w:p w:rsidR="00B20392" w:rsidRDefault="00B20392" w:rsidP="00B20392">
      <w:pPr>
        <w:pStyle w:val="a6"/>
        <w:numPr>
          <w:ilvl w:val="3"/>
          <w:numId w:val="3"/>
        </w:numPr>
        <w:ind w:left="0" w:firstLine="567"/>
        <w:jc w:val="both"/>
      </w:pPr>
      <w:r>
        <w:t>Участвовать в разработке ежегодного плана проведения проверок юридических лиц и индивидуальных предпринимателей.</w:t>
      </w:r>
    </w:p>
    <w:p w:rsidR="00B20392" w:rsidRDefault="00B20392" w:rsidP="00B20392">
      <w:pPr>
        <w:pStyle w:val="a6"/>
        <w:numPr>
          <w:ilvl w:val="3"/>
          <w:numId w:val="3"/>
        </w:numPr>
        <w:ind w:left="0" w:firstLine="567"/>
        <w:jc w:val="both"/>
      </w:pPr>
      <w:r>
        <w:t>Оформлять распоряжения (приказы) о проведении проверки.</w:t>
      </w:r>
    </w:p>
    <w:p w:rsidR="00B20392" w:rsidRDefault="00B20392" w:rsidP="00B20392">
      <w:pPr>
        <w:pStyle w:val="a6"/>
        <w:numPr>
          <w:ilvl w:val="3"/>
          <w:numId w:val="3"/>
        </w:numPr>
        <w:ind w:left="0" w:firstLine="567"/>
        <w:jc w:val="both"/>
      </w:pPr>
      <w:r>
        <w:t>Согласовывать с органом прокуратуры внеплановые выездные проверки юридических лиц и индивидуальных предпринимателей.</w:t>
      </w:r>
    </w:p>
    <w:p w:rsidR="00B20392" w:rsidRDefault="00B20392" w:rsidP="00B20392">
      <w:pPr>
        <w:pStyle w:val="a6"/>
        <w:numPr>
          <w:ilvl w:val="3"/>
          <w:numId w:val="3"/>
        </w:numPr>
        <w:ind w:left="0" w:firstLine="567"/>
        <w:jc w:val="both"/>
      </w:pPr>
      <w:r>
        <w:t>Уведомлять юридических лиц и индивидуальных предпринимателей о проведении проверки в соответствии с законодательством Российской Федерации.</w:t>
      </w:r>
    </w:p>
    <w:p w:rsidR="00B20392" w:rsidRDefault="00B20392" w:rsidP="00B20392">
      <w:pPr>
        <w:pStyle w:val="a6"/>
        <w:numPr>
          <w:ilvl w:val="3"/>
          <w:numId w:val="3"/>
        </w:numPr>
        <w:ind w:left="0" w:firstLine="567"/>
        <w:jc w:val="both"/>
      </w:pPr>
      <w:r>
        <w:t>Знакомить лицо, подлежащее проверке, с распоряжением о проведении проверки.</w:t>
      </w:r>
    </w:p>
    <w:p w:rsidR="00B20392" w:rsidRDefault="00B20392" w:rsidP="00B20392">
      <w:pPr>
        <w:pStyle w:val="a6"/>
        <w:numPr>
          <w:ilvl w:val="3"/>
          <w:numId w:val="3"/>
        </w:numPr>
        <w:ind w:left="0" w:firstLine="567"/>
        <w:jc w:val="both"/>
      </w:pPr>
      <w:r>
        <w:t>Проверять информацию в документах, представленных лицами, подлежащими проверке.</w:t>
      </w:r>
    </w:p>
    <w:p w:rsidR="00B20392" w:rsidRDefault="00B20392" w:rsidP="00B20392">
      <w:pPr>
        <w:pStyle w:val="a6"/>
        <w:numPr>
          <w:ilvl w:val="3"/>
          <w:numId w:val="3"/>
        </w:numPr>
        <w:ind w:left="0" w:firstLine="567"/>
        <w:jc w:val="both"/>
      </w:pPr>
      <w:proofErr w:type="gramStart"/>
      <w:r>
        <w:t>Обследовать территории, здания, строения, сооружения, помещения, оборудование, транспортные средства, принадлежащие юридическим лицам и индивидуальным предпринимателям, подлежащих проверке, и перевозимых проверяемым лицом грузов, производимых и реализуемых им товаров, результатов выполняемых ими работ, оказываемых услуг.</w:t>
      </w:r>
      <w:proofErr w:type="gramEnd"/>
    </w:p>
    <w:p w:rsidR="00B20392" w:rsidRDefault="00B20392" w:rsidP="00B20392">
      <w:pPr>
        <w:pStyle w:val="a6"/>
        <w:numPr>
          <w:ilvl w:val="3"/>
          <w:numId w:val="3"/>
        </w:numPr>
        <w:ind w:left="0" w:firstLine="567"/>
        <w:jc w:val="both"/>
      </w:pPr>
      <w:r>
        <w:t>При необходимости может:</w:t>
      </w:r>
    </w:p>
    <w:p w:rsidR="00B20392" w:rsidRDefault="00B20392" w:rsidP="00B20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>
        <w:rPr>
          <w:rFonts w:ascii="Times New Roman" w:hAnsi="Times New Roman" w:cs="Times New Roman"/>
          <w:sz w:val="24"/>
          <w:szCs w:val="24"/>
        </w:rPr>
        <w:t>производить отбор образцов (проб) продукции, объектов окружающей среды и производственной среды, проведение их исследований, испытаний;</w:t>
      </w:r>
    </w:p>
    <w:p w:rsidR="00B20392" w:rsidRDefault="00B20392" w:rsidP="00B20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оформлять протокол отбора образцов (проб) продукции, объектов окружающей среды и производственной среды;</w:t>
      </w:r>
    </w:p>
    <w:p w:rsidR="00B20392" w:rsidRDefault="00B20392" w:rsidP="00B20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экспертизы и (или) расследования, направленные на установление причинно-следственной связи выявленного нарушения обязательных требований с фактами причинения вреда;</w:t>
      </w:r>
    </w:p>
    <w:p w:rsidR="00B20392" w:rsidRDefault="00B20392" w:rsidP="00B20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и (или) производить оценку экспертного заключения по результатам экспертизы, направленной на установление причинно-следственной связи выявленного нарушения обязательных требований с фактом причинения вреда жизни, здоровью граждан.</w:t>
      </w:r>
    </w:p>
    <w:p w:rsidR="00B20392" w:rsidRDefault="00B20392" w:rsidP="00B20392">
      <w:pPr>
        <w:pStyle w:val="a6"/>
        <w:numPr>
          <w:ilvl w:val="3"/>
          <w:numId w:val="3"/>
        </w:numPr>
        <w:ind w:left="0" w:firstLine="567"/>
        <w:jc w:val="both"/>
      </w:pPr>
      <w:r>
        <w:t>Составлять акт расследования.</w:t>
      </w:r>
    </w:p>
    <w:p w:rsidR="00B20392" w:rsidRDefault="00B20392" w:rsidP="00B20392">
      <w:pPr>
        <w:pStyle w:val="a6"/>
        <w:numPr>
          <w:ilvl w:val="3"/>
          <w:numId w:val="3"/>
        </w:numPr>
        <w:ind w:left="0" w:firstLine="567"/>
        <w:jc w:val="both"/>
      </w:pPr>
      <w:r>
        <w:t>Составлять акт проверки.</w:t>
      </w:r>
    </w:p>
    <w:p w:rsidR="00B20392" w:rsidRDefault="00B20392" w:rsidP="00B20392">
      <w:pPr>
        <w:pStyle w:val="a6"/>
        <w:numPr>
          <w:ilvl w:val="3"/>
          <w:numId w:val="3"/>
        </w:numPr>
        <w:ind w:left="0" w:firstLine="567"/>
        <w:jc w:val="both"/>
      </w:pPr>
      <w:r>
        <w:t>Вручать или направлять акт проверки лицам, прошедшим проверку.</w:t>
      </w:r>
    </w:p>
    <w:p w:rsidR="00B20392" w:rsidRDefault="00B20392" w:rsidP="00B20392">
      <w:pPr>
        <w:pStyle w:val="a6"/>
        <w:numPr>
          <w:ilvl w:val="3"/>
          <w:numId w:val="3"/>
        </w:numPr>
        <w:ind w:left="0" w:firstLine="567"/>
        <w:jc w:val="both"/>
      </w:pPr>
      <w:r>
        <w:t>Направлять в орган прокуратуры копии акта проверки в случае, если для проведения выездной проверки требовалось согласование ее проведения органом прокуратуры.</w:t>
      </w:r>
    </w:p>
    <w:p w:rsidR="00B20392" w:rsidRDefault="00B20392" w:rsidP="00B20392">
      <w:pPr>
        <w:pStyle w:val="a6"/>
        <w:numPr>
          <w:ilvl w:val="3"/>
          <w:numId w:val="3"/>
        </w:numPr>
        <w:ind w:left="0" w:firstLine="567"/>
        <w:jc w:val="both"/>
      </w:pPr>
      <w:r>
        <w:t>Вносить в журнал учета проверок записи о проведенной проверке.</w:t>
      </w:r>
    </w:p>
    <w:p w:rsidR="00B20392" w:rsidRDefault="00B20392" w:rsidP="00B20392">
      <w:pPr>
        <w:pStyle w:val="a6"/>
        <w:numPr>
          <w:ilvl w:val="3"/>
          <w:numId w:val="3"/>
        </w:numPr>
        <w:ind w:left="0" w:firstLine="567"/>
        <w:jc w:val="both"/>
      </w:pPr>
      <w:r>
        <w:t>Выдавать предписания лицу, прошедшему проверку, об устранении выявленных нарушений.</w:t>
      </w:r>
    </w:p>
    <w:p w:rsidR="00B20392" w:rsidRDefault="00B20392" w:rsidP="00B20392">
      <w:pPr>
        <w:pStyle w:val="a6"/>
        <w:numPr>
          <w:ilvl w:val="3"/>
          <w:numId w:val="3"/>
        </w:numPr>
        <w:ind w:left="0" w:firstLine="567"/>
        <w:jc w:val="both"/>
      </w:pPr>
      <w:r>
        <w:t>Выдавать предписания о прекращении реализации не соответствующей санитарно-эпидемиологическим требованиям продукции; о проведении дополнительных санитарно-противоэпидемических (профилактических) мероприятий; о выполнении работ по дезинфекции, дезинсекции и дератизации в очагах инфекционных заболеваний.</w:t>
      </w:r>
    </w:p>
    <w:p w:rsidR="00B20392" w:rsidRDefault="00B20392" w:rsidP="00B20392">
      <w:pPr>
        <w:pStyle w:val="a6"/>
        <w:numPr>
          <w:ilvl w:val="3"/>
          <w:numId w:val="3"/>
        </w:numPr>
        <w:ind w:left="0" w:firstLine="567"/>
        <w:jc w:val="both"/>
      </w:pPr>
      <w:r>
        <w:t>Осуществлять контроль устранения выявленных нарушений при проверке, их предупреждения, предотвращения возможного причинения вреда жизни, здоровью граждан, предупреждения возникновения чрезвычайных ситуаций природного и техногенного характера.</w:t>
      </w:r>
    </w:p>
    <w:p w:rsidR="00B20392" w:rsidRDefault="00B20392" w:rsidP="00B20392">
      <w:pPr>
        <w:pStyle w:val="a6"/>
        <w:numPr>
          <w:ilvl w:val="3"/>
          <w:numId w:val="3"/>
        </w:numPr>
        <w:ind w:left="0" w:firstLine="567"/>
        <w:jc w:val="both"/>
      </w:pPr>
      <w:r>
        <w:t>Оформлять документы для привлечения к ответственности лиц, допустивших выявленные нарушения.</w:t>
      </w:r>
    </w:p>
    <w:p w:rsidR="00B20392" w:rsidRDefault="00B20392" w:rsidP="00B20392">
      <w:pPr>
        <w:pStyle w:val="a6"/>
        <w:numPr>
          <w:ilvl w:val="3"/>
          <w:numId w:val="3"/>
        </w:numPr>
        <w:ind w:left="0" w:firstLine="567"/>
        <w:jc w:val="both"/>
      </w:pPr>
      <w:r>
        <w:lastRenderedPageBreak/>
        <w:t>Оформлять документы для обращения в суд с заявлениями в защиту прав, свобод и законных интересов неопределенного круга лиц в связи с выявленными в результате проверки нарушениями.</w:t>
      </w:r>
    </w:p>
    <w:p w:rsidR="00B20392" w:rsidRDefault="00B20392" w:rsidP="00B20392">
      <w:pPr>
        <w:pStyle w:val="a6"/>
        <w:numPr>
          <w:ilvl w:val="3"/>
          <w:numId w:val="3"/>
        </w:numPr>
        <w:ind w:left="0" w:firstLine="567"/>
        <w:jc w:val="both"/>
      </w:pPr>
      <w:r>
        <w:t>Формировать материалы по результатам проверки в правоохранительные органы.</w:t>
      </w:r>
    </w:p>
    <w:p w:rsidR="00B20392" w:rsidRDefault="00B20392" w:rsidP="00B20392">
      <w:pPr>
        <w:pStyle w:val="a6"/>
        <w:numPr>
          <w:ilvl w:val="3"/>
          <w:numId w:val="3"/>
        </w:numPr>
        <w:shd w:val="clear" w:color="auto" w:fill="FFFFFF"/>
        <w:tabs>
          <w:tab w:val="left" w:pos="1080"/>
        </w:tabs>
        <w:ind w:left="0" w:right="-10" w:firstLine="567"/>
        <w:jc w:val="both"/>
        <w:rPr>
          <w:spacing w:val="-4"/>
        </w:rPr>
      </w:pPr>
      <w:r>
        <w:t>Своевременно и в полном объёме рассматривать обращения и запросы юридических лиц, индивидуальных предпринимателей и граждан, принимать соответствующие меры и готовить заявителям ответы в установленные законодательством сроки. Организовывать и проводить работу по рассмотрению жалоб и обращений граждан, индивидуальных предпринимателей и юридических лиц в сроки, установленные законодательством Российской Федерации.</w:t>
      </w:r>
    </w:p>
    <w:p w:rsidR="00B20392" w:rsidRDefault="00B20392" w:rsidP="00B20392">
      <w:pPr>
        <w:pStyle w:val="a6"/>
        <w:numPr>
          <w:ilvl w:val="3"/>
          <w:numId w:val="3"/>
        </w:numPr>
        <w:ind w:left="0" w:firstLine="567"/>
        <w:jc w:val="both"/>
      </w:pPr>
      <w:r>
        <w:t>Контролировать соблюдение требований прохождения предварительных при поступлении и периодических медицинских осмотров, обследований работников, а также их профессиональной гигиенической подготовки.</w:t>
      </w:r>
    </w:p>
    <w:p w:rsidR="00B20392" w:rsidRDefault="00B20392" w:rsidP="00B20392">
      <w:pPr>
        <w:pStyle w:val="a6"/>
        <w:numPr>
          <w:ilvl w:val="3"/>
          <w:numId w:val="3"/>
        </w:numPr>
        <w:ind w:left="0" w:firstLine="567"/>
        <w:jc w:val="both"/>
      </w:pPr>
      <w:r>
        <w:t xml:space="preserve">Разрабатывать предложения о проведении санитарно-противоэпидемических мероприятий. </w:t>
      </w:r>
    </w:p>
    <w:p w:rsidR="00B20392" w:rsidRDefault="00B20392" w:rsidP="00B20392">
      <w:pPr>
        <w:pStyle w:val="a6"/>
        <w:numPr>
          <w:ilvl w:val="3"/>
          <w:numId w:val="3"/>
        </w:numPr>
        <w:ind w:left="0" w:firstLine="567"/>
        <w:jc w:val="both"/>
      </w:pPr>
      <w:r>
        <w:t xml:space="preserve">Проводить санитарно- противоэпидемические расследования </w:t>
      </w:r>
      <w:proofErr w:type="gramStart"/>
      <w:r>
        <w:t>при</w:t>
      </w:r>
      <w:proofErr w:type="gramEnd"/>
      <w:r>
        <w:t xml:space="preserve"> возникновения инфекционных и массовых неинфекционных заболеваний, направленных на установление и устранение причин и условий их возникновения и распространения. </w:t>
      </w:r>
    </w:p>
    <w:p w:rsidR="00B20392" w:rsidRDefault="00B20392" w:rsidP="00B20392">
      <w:pPr>
        <w:pStyle w:val="a6"/>
        <w:numPr>
          <w:ilvl w:val="3"/>
          <w:numId w:val="3"/>
        </w:numPr>
        <w:ind w:left="0" w:firstLine="567"/>
        <w:jc w:val="both"/>
      </w:pPr>
      <w:r>
        <w:t>Обеспечивать своевременное внесение всей необходимой информации о проведенных контрольно-надзорных мероприятиях в АИС «СГМ» (разработчик НПО «</w:t>
      </w:r>
      <w:proofErr w:type="spellStart"/>
      <w:r>
        <w:t>Криста</w:t>
      </w:r>
      <w:proofErr w:type="spellEnd"/>
      <w:r>
        <w:t xml:space="preserve">»), в </w:t>
      </w:r>
      <w:proofErr w:type="spellStart"/>
      <w:r>
        <w:t>т.ч</w:t>
      </w:r>
      <w:proofErr w:type="spellEnd"/>
      <w:r>
        <w:t>. сведения о составленных распоряжениях, протоколах, предписаниях, актах, а также сведения об осуществленных выводах на объекты.</w:t>
      </w:r>
    </w:p>
    <w:p w:rsidR="00B20392" w:rsidRDefault="00B20392" w:rsidP="00B20392">
      <w:pPr>
        <w:pStyle w:val="a6"/>
        <w:numPr>
          <w:ilvl w:val="3"/>
          <w:numId w:val="3"/>
        </w:numPr>
        <w:autoSpaceDE w:val="0"/>
        <w:autoSpaceDN w:val="0"/>
        <w:adjustRightInd w:val="0"/>
        <w:ind w:left="0" w:firstLine="567"/>
        <w:jc w:val="both"/>
      </w:pPr>
      <w:r>
        <w:t>Обеспечивать своевременное внесение  сведений о проведенных контрольно-надзорных мероприятиях в Единый реестр проверок в установленные законом сроки.</w:t>
      </w:r>
    </w:p>
    <w:p w:rsidR="00B20392" w:rsidRDefault="00B20392" w:rsidP="00B20392">
      <w:pPr>
        <w:pStyle w:val="a6"/>
        <w:numPr>
          <w:ilvl w:val="3"/>
          <w:numId w:val="3"/>
        </w:numPr>
        <w:ind w:left="0" w:firstLine="567"/>
        <w:jc w:val="both"/>
      </w:pPr>
      <w:r>
        <w:t>Участвовать в заполнении и формировании отчетных форм с использованием АИС «СГМ».</w:t>
      </w:r>
    </w:p>
    <w:p w:rsidR="00B20392" w:rsidRDefault="00B20392" w:rsidP="00B20392">
      <w:pPr>
        <w:pStyle w:val="a6"/>
        <w:numPr>
          <w:ilvl w:val="3"/>
          <w:numId w:val="3"/>
        </w:numPr>
        <w:autoSpaceDE w:val="0"/>
        <w:autoSpaceDN w:val="0"/>
        <w:adjustRightInd w:val="0"/>
        <w:ind w:left="0" w:firstLine="567"/>
        <w:jc w:val="both"/>
      </w:pPr>
      <w:r>
        <w:t>Вести прием и регистрацию заявлений юридических лиц и индивидуальных предпринимателей и прилагаемых к нему документов,  осуществлять оценку состава документов, соблюдения порядка оформления и содержания, достоверности и непротиворечивости.</w:t>
      </w:r>
    </w:p>
    <w:p w:rsidR="00B20392" w:rsidRDefault="00B20392" w:rsidP="00B20392">
      <w:pPr>
        <w:pStyle w:val="a6"/>
        <w:numPr>
          <w:ilvl w:val="3"/>
          <w:numId w:val="3"/>
        </w:numPr>
        <w:autoSpaceDE w:val="0"/>
        <w:autoSpaceDN w:val="0"/>
        <w:adjustRightInd w:val="0"/>
        <w:ind w:left="0" w:firstLine="567"/>
        <w:jc w:val="both"/>
      </w:pPr>
      <w:r>
        <w:rPr>
          <w:color w:val="000000"/>
        </w:rPr>
        <w:t>Осуществлять ф</w:t>
      </w:r>
      <w:r>
        <w:t>ормирование и направление межведомственных запросов в органы (организации), участвующие в предоставлении государственной услуги.</w:t>
      </w:r>
    </w:p>
    <w:p w:rsidR="00B20392" w:rsidRDefault="00B20392" w:rsidP="00B20392">
      <w:pPr>
        <w:pStyle w:val="a6"/>
        <w:numPr>
          <w:ilvl w:val="3"/>
          <w:numId w:val="3"/>
        </w:numPr>
        <w:autoSpaceDE w:val="0"/>
        <w:autoSpaceDN w:val="0"/>
        <w:adjustRightInd w:val="0"/>
        <w:ind w:left="0" w:firstLine="567"/>
        <w:jc w:val="both"/>
      </w:pPr>
      <w:r>
        <w:t>Оформлять и высылать уведомление заявителя в письменной форме или путем отправки электронного сообщения о факте направления межведомственного запроса. Проводить сверку данных заявлений с информацией, содержащейся в Едином государственном реестре юридических лиц, Едином государственном реестре индивидуальных предпринимателей.</w:t>
      </w:r>
    </w:p>
    <w:p w:rsidR="00B20392" w:rsidRDefault="00B20392" w:rsidP="00B20392">
      <w:pPr>
        <w:pStyle w:val="a6"/>
        <w:numPr>
          <w:ilvl w:val="3"/>
          <w:numId w:val="3"/>
        </w:numPr>
        <w:autoSpaceDE w:val="0"/>
        <w:autoSpaceDN w:val="0"/>
        <w:adjustRightInd w:val="0"/>
        <w:ind w:left="0" w:firstLine="567"/>
        <w:jc w:val="both"/>
      </w:pPr>
      <w:r>
        <w:t>Вносить данные в реестр санитарно-эпидемиологических заключений о соответствии (несоответствии) государственным санитарно-эпидемиологическим требованиям видов деятельности (работ, услуг), проектной документации. Направлять данные в Федеральный реестр.</w:t>
      </w:r>
    </w:p>
    <w:p w:rsidR="00B20392" w:rsidRDefault="00B20392" w:rsidP="00B20392">
      <w:pPr>
        <w:pStyle w:val="a6"/>
        <w:numPr>
          <w:ilvl w:val="3"/>
          <w:numId w:val="3"/>
        </w:numPr>
        <w:autoSpaceDE w:val="0"/>
        <w:autoSpaceDN w:val="0"/>
        <w:adjustRightInd w:val="0"/>
        <w:ind w:left="0" w:firstLine="567"/>
        <w:jc w:val="both"/>
      </w:pPr>
      <w:r>
        <w:t>Сообщать заявителю о готовности санитарно-эпидемиологического заключения к выдаче.</w:t>
      </w:r>
    </w:p>
    <w:p w:rsidR="00B20392" w:rsidRDefault="00B20392" w:rsidP="00B20392">
      <w:pPr>
        <w:pStyle w:val="a6"/>
        <w:numPr>
          <w:ilvl w:val="3"/>
          <w:numId w:val="3"/>
        </w:numPr>
        <w:autoSpaceDE w:val="0"/>
        <w:autoSpaceDN w:val="0"/>
        <w:adjustRightInd w:val="0"/>
        <w:ind w:left="0" w:firstLine="567"/>
        <w:jc w:val="both"/>
      </w:pPr>
      <w:r>
        <w:t>Готовить проекты санитарно-эпидемиологических заключений.</w:t>
      </w:r>
    </w:p>
    <w:p w:rsidR="00B20392" w:rsidRDefault="00B20392" w:rsidP="00B20392">
      <w:pPr>
        <w:pStyle w:val="a6"/>
        <w:numPr>
          <w:ilvl w:val="3"/>
          <w:numId w:val="3"/>
        </w:numPr>
        <w:autoSpaceDE w:val="0"/>
        <w:autoSpaceDN w:val="0"/>
        <w:adjustRightInd w:val="0"/>
        <w:ind w:left="0" w:firstLine="567"/>
        <w:jc w:val="both"/>
      </w:pPr>
      <w:r>
        <w:t>Проводить экспертизы документов, сверку данных заявлений с информацией, содержащейся в Едином государственном реестре юридических лиц (для юридических лиц) и в Едином государственном реестре индивидуальных предпринимателей.</w:t>
      </w:r>
    </w:p>
    <w:p w:rsidR="00B20392" w:rsidRDefault="00B20392" w:rsidP="00B20392">
      <w:pPr>
        <w:pStyle w:val="a6"/>
        <w:numPr>
          <w:ilvl w:val="3"/>
          <w:numId w:val="3"/>
        </w:numPr>
        <w:ind w:left="0" w:firstLine="567"/>
        <w:jc w:val="both"/>
      </w:pPr>
      <w:r>
        <w:lastRenderedPageBreak/>
        <w:t>Информировать и консультировать по вопросам установления соответствия (несоответствия) проектной документации, видов деятельности, работ, услуг санитарно-эпидемиологическим требованиям.</w:t>
      </w:r>
    </w:p>
    <w:p w:rsidR="00B20392" w:rsidRDefault="00B20392" w:rsidP="00B20392">
      <w:pPr>
        <w:pStyle w:val="a6"/>
        <w:numPr>
          <w:ilvl w:val="3"/>
          <w:numId w:val="3"/>
        </w:numPr>
        <w:ind w:left="0" w:firstLine="567"/>
        <w:jc w:val="both"/>
      </w:pPr>
      <w:r>
        <w:t>Участвовать в подготовке ежегодных государственных докладов о санитарно-эпидемиологическом благополучии населения Кировской области.</w:t>
      </w:r>
    </w:p>
    <w:p w:rsidR="00B20392" w:rsidRDefault="00B20392" w:rsidP="00B20392">
      <w:pPr>
        <w:pStyle w:val="a6"/>
        <w:numPr>
          <w:ilvl w:val="3"/>
          <w:numId w:val="3"/>
        </w:numPr>
        <w:ind w:left="0" w:firstLine="567"/>
        <w:jc w:val="both"/>
      </w:pPr>
      <w:r>
        <w:t>Участвовать в организации и проведении конференций, совещаний, семинаров по вопросам обеспечения санитарно-эпидемиологического благополучия населения.</w:t>
      </w:r>
    </w:p>
    <w:p w:rsidR="00B20392" w:rsidRDefault="00B20392" w:rsidP="00B20392">
      <w:pPr>
        <w:pStyle w:val="a6"/>
        <w:numPr>
          <w:ilvl w:val="3"/>
          <w:numId w:val="3"/>
        </w:numPr>
        <w:ind w:left="0" w:firstLine="567"/>
        <w:jc w:val="both"/>
      </w:pPr>
      <w:r>
        <w:t>Принимать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C53680" w:rsidRPr="00B20392" w:rsidRDefault="00C53680" w:rsidP="00C53680">
      <w:pPr>
        <w:pStyle w:val="a6"/>
        <w:ind w:left="567"/>
        <w:jc w:val="both"/>
      </w:pPr>
    </w:p>
    <w:p w:rsidR="00D56CCB" w:rsidRPr="00D56CCB" w:rsidRDefault="00D56CCB" w:rsidP="00D56CCB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Права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 Специалист-эксперт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0643A3" w:rsidRPr="000643A3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0643A3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имеет право: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4.1.1.В соответствии со статьей 14 Федерального закона от 27 июля 2004 г. № 79-ФЗ «О государственной гражданской службе Российской Федерации» </w:t>
      </w:r>
      <w:proofErr w:type="gram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оплату труда и другие выплаты в соответствии с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защиту сведений о гражданском служащем; должностной рост на конкурсной основе;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профессиональное развитие в порядке, установленном Федеральным законом от 27 июля 2004 г. № 79-ФЗ «О государственной гражданской службе Российской Федерации» и другими федеральными законами; членство в профессиональном союзе;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рассмотрение индивидуальных служебных споров в соответствии с Федеральным законом от 27 июля 2004 г. № 79-ФЗ «О государственной гражданской службе Российской Федерации» и другими федеральными законами;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по его заявлению служебной проверки;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медицинское страхование в соответствии с Федеральным законом от 27 июля 2004 г.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государственную защиту </w:t>
      </w:r>
      <w:proofErr w:type="gram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своих</w:t>
      </w:r>
      <w:proofErr w:type="gram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жизни и здоровья, жизни и здоровья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членов своей семьи, а также принадлежащего ему имущества;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 (Собрание законодательства Российской Федерации, 2001, № 51, ст. 4831; 2002, № 30, ст. 3033; 2003, № 27, ст. 2700; 2007, № 16, ст. 1823; 2009, № 29, ст. 3624, № 30, ст. 3739, № 52, ст. 6417;</w:t>
      </w:r>
      <w:proofErr w:type="gram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2011, № 1, ст. 16; 2013, № 27, ст. 3477; 2014, № 30, ст. 4217; 2016, № 22, ст. 3091; № 27, ст. 4160; 2017, № 27, ст. 3945; № 30, ст. 4442);</w:t>
      </w:r>
      <w:proofErr w:type="gramEnd"/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иные права, предоставленные законодательством Российской Федерации, приказами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служебным контрактом.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CCB" w:rsidRPr="00D56CCB" w:rsidRDefault="00D56CCB" w:rsidP="00D56CC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Ответственность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5.1. Специалист-эксперт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0643A3" w:rsidRPr="000643A3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0643A3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несет ответственность в пределах, определенных законодательством Российской Федерации: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несохранение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причинение материального, имущественного ущерба; за несвоевременное выполнение заданий, приказов, распоряжений и </w:t>
      </w:r>
      <w:proofErr w:type="gram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поручений</w:t>
      </w:r>
      <w:proofErr w:type="gram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положений настоящего должностного регламента. 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исполнения гражданским служащим неправомерного поручения гражданский служащий и давший это поручение руководитель несут дисциплинарную,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гражданско-правовую, административную или уголовную ответственность в соответствии с федеральными законами.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CCB" w:rsidRPr="00D56CCB" w:rsidRDefault="00D56CCB" w:rsidP="00D56CC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6.1. Специалист-эксперт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0643A3" w:rsidRPr="000643A3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0643A3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вправе самостоятельно принимать управленческие и иные решения по следующим вопросам: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 планировании своей служебной деятельности,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об участии в совещаниях и семинарах по вопросам, связанным с деятельностью структурного подразделения.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 рассмотрении и  согласовании документов в пределах компетенции,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внесении предложений начальнику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0643A3" w:rsidRPr="000643A3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0643A3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районе, руководителю Управления, заместителю руководителя Управления, курирующему работу структурного подразделения, по вопросам соответствующим функциям и задачам структурного подразделения.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иные решения в пределах компетенции.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6.2. Специалист-эксперт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0643A3" w:rsidRPr="000643A3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0643A3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обязан самостоятельно принимать управленческие и иные решения по следующим вопросам: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планирование и рациональное использование рабочего времени;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при проведении контрольно-надзорных мероприятий по применению мер административного воздействия в соответствии с требованиями и в пределах действующего законодательства Российской Федерации;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при осуществлении консультирования населения по действующему законодательству в пределах компетенции.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CCB" w:rsidRPr="00D56CCB" w:rsidRDefault="00D56CCB" w:rsidP="00D56CC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7.1. Специалист-эксперт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0643A3" w:rsidRPr="000643A3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0643A3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вправе принимать участие в подготовке следующих проектов правовых актов и (или) проектов управленческих и иных решений: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проектов аналитических справок и иных материалов  для выступлений на совещаниях.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7.2. Специалист-эксперт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0643A3" w:rsidRPr="000643A3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0643A3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обязан принимать участие в подготовке следующих проектов правовых актов и (или) проектов управленческих и иных решений: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информации в Федеральную службу по надзору в сфере защиты прав потребителей и благополучия человека,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в подготовке ответов в ведомства, органы местного самоуправления и другие.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CCB" w:rsidRPr="00D56CCB" w:rsidRDefault="00D56CCB" w:rsidP="00D56CC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8.1.В соответствии со своими должностными обязанностями специалист-эксперт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0643A3" w:rsidRPr="000643A3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0643A3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принимает решения в сроки, установленные законодательными и иными нормативными правовыми актами Российской Федерации.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8.2.Подготовка, рассмотрение проектов управленческих и (или) иных решений гражданским служащим, замещающим должность специалиста-эксперта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0643A3" w:rsidRPr="000643A3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0643A3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районе, осуществляются с учетом сроков, установленных: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федеральными законами и иными нормативными правовыми актами; 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Президентом Российской Федерации, Правительством Российской Федерации;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Регламентом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приказами и распоряжениями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также иными правовыми актами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, приказами Управления;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руководителем и заместителями руководителя Управления.</w:t>
      </w:r>
    </w:p>
    <w:p w:rsidR="00D56CCB" w:rsidRPr="00D56CCB" w:rsidRDefault="00D56CCB" w:rsidP="00D56CC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9.1.Взаимодействие специалиста-эксперта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0643A3" w:rsidRPr="000643A3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0643A3"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 с гражданскими служащими Управления,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№ 885, и требований к служебному поведению, установленных статьей 18 Федерального закона от 27 июля 2004</w:t>
      </w:r>
      <w:proofErr w:type="gram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CCB" w:rsidRPr="00D56CCB" w:rsidRDefault="00D56CCB" w:rsidP="00D56CCB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Показатели эффективности и результативности профессиональной служебной деятельности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10.1.Эффективность и результативность профессиональной служебной деятельности специалиста-эксперта Территориального отдела Управления </w:t>
      </w:r>
      <w:proofErr w:type="spell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Кировской области в </w:t>
      </w:r>
      <w:proofErr w:type="spellStart"/>
      <w:r w:rsidR="000643A3" w:rsidRPr="000643A3">
        <w:rPr>
          <w:rFonts w:ascii="Times New Roman" w:eastAsia="Calibri" w:hAnsi="Times New Roman" w:cs="Times New Roman"/>
          <w:sz w:val="24"/>
          <w:szCs w:val="24"/>
          <w:lang w:eastAsia="ru-RU"/>
        </w:rPr>
        <w:t>Котельничском</w:t>
      </w:r>
      <w:proofErr w:type="spellEnd"/>
      <w:r w:rsidR="000643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районе оценивается по следующим показателям: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возвратов на доработку ранее подготовленных документов;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количеству повторных обращений по рассматриваемым вопросам; наличию у гражданского служащего поощрений за безупречную и эффективную службу;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оценке профессиональных, организаторских и личностных каче</w:t>
      </w:r>
      <w:proofErr w:type="gramStart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ств гр</w:t>
      </w:r>
      <w:proofErr w:type="gramEnd"/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отсутствию жалоб граждан, юридических лиц на действия (бездействие) гражданского служащего;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CCB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действий, принимаемых решений.</w:t>
      </w: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6CCB" w:rsidRPr="00D56CCB" w:rsidRDefault="00D56CCB" w:rsidP="00D56CC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4996" w:rsidRDefault="008F4996" w:rsidP="00D56CCB">
      <w:pPr>
        <w:shd w:val="clear" w:color="auto" w:fill="FFFFFF" w:themeFill="background1"/>
        <w:ind w:firstLine="567"/>
      </w:pPr>
      <w:bookmarkStart w:id="0" w:name="_GoBack"/>
      <w:bookmarkEnd w:id="0"/>
    </w:p>
    <w:sectPr w:rsidR="008F4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A04BF"/>
    <w:multiLevelType w:val="multilevel"/>
    <w:tmpl w:val="F36653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3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44301B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FC90D0C"/>
    <w:multiLevelType w:val="hybridMultilevel"/>
    <w:tmpl w:val="6976754C"/>
    <w:lvl w:ilvl="0" w:tplc="82F21BD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CB"/>
    <w:rsid w:val="000643A3"/>
    <w:rsid w:val="00611B51"/>
    <w:rsid w:val="008F4996"/>
    <w:rsid w:val="00B20392"/>
    <w:rsid w:val="00B54D1B"/>
    <w:rsid w:val="00C53680"/>
    <w:rsid w:val="00D37941"/>
    <w:rsid w:val="00D5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D1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20392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2039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D1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20392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2039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5067</Words>
  <Characters>28886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33886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Сычевская Н.В.</dc:creator>
  <cp:lastModifiedBy>Попцова Т.А.</cp:lastModifiedBy>
  <cp:revision>2</cp:revision>
  <cp:lastPrinted>2018-01-29T08:33:00Z</cp:lastPrinted>
  <dcterms:created xsi:type="dcterms:W3CDTF">2019-07-12T06:20:00Z</dcterms:created>
  <dcterms:modified xsi:type="dcterms:W3CDTF">2019-07-12T06:20:00Z</dcterms:modified>
</cp:coreProperties>
</file>